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3F" w:rsidRPr="00D86B0E" w:rsidRDefault="00DC1C3F" w:rsidP="00DC1C3F">
      <w:pPr>
        <w:pStyle w:val="Header"/>
        <w:rPr>
          <w:b/>
          <w:sz w:val="36"/>
          <w:u w:val="single"/>
        </w:rPr>
      </w:pPr>
      <w:r w:rsidRPr="0056314C">
        <w:rPr>
          <w:rFonts w:cstheme="minorHAns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9386B11" wp14:editId="34705A38">
            <wp:simplePos x="0" y="0"/>
            <wp:positionH relativeFrom="margin">
              <wp:posOffset>4915027</wp:posOffset>
            </wp:positionH>
            <wp:positionV relativeFrom="paragraph">
              <wp:posOffset>8102</wp:posOffset>
            </wp:positionV>
            <wp:extent cx="1290955" cy="89916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24081" r="10815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14C" w:rsidRPr="0056314C">
        <w:rPr>
          <w:rFonts w:cstheme="minorHAnsi"/>
          <w:b/>
          <w:noProof/>
          <w:sz w:val="36"/>
          <w:szCs w:val="36"/>
          <w:u w:val="single"/>
          <w:lang w:eastAsia="en-GB"/>
        </w:rPr>
        <w:t>Pirates</w:t>
      </w:r>
      <w:r w:rsidRPr="0056314C">
        <w:rPr>
          <w:rFonts w:cstheme="minorHAnsi"/>
          <w:b/>
          <w:sz w:val="36"/>
          <w:szCs w:val="36"/>
          <w:u w:val="single"/>
        </w:rPr>
        <w:t xml:space="preserve"> –</w:t>
      </w:r>
      <w:r>
        <w:rPr>
          <w:b/>
          <w:sz w:val="36"/>
          <w:u w:val="single"/>
        </w:rPr>
        <w:t xml:space="preserve"> </w:t>
      </w:r>
      <w:r w:rsidR="0056314C">
        <w:rPr>
          <w:b/>
          <w:sz w:val="36"/>
          <w:u w:val="single"/>
        </w:rPr>
        <w:t>Year 2</w:t>
      </w:r>
    </w:p>
    <w:p w:rsidR="00F77648" w:rsidRDefault="00F77648">
      <w:pPr>
        <w:rPr>
          <w:rFonts w:ascii="Comic Sans MS" w:hAnsi="Comic Sans MS"/>
          <w:sz w:val="40"/>
          <w:szCs w:val="40"/>
        </w:rPr>
      </w:pPr>
    </w:p>
    <w:p w:rsidR="00DC1C3F" w:rsidRDefault="00DC1C3F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DC1C3F" w:rsidTr="00DC1C3F">
        <w:tc>
          <w:tcPr>
            <w:tcW w:w="1129" w:type="dxa"/>
          </w:tcPr>
          <w:p w:rsidR="00DC1C3F" w:rsidRPr="00ED167B" w:rsidRDefault="00DC1C3F" w:rsidP="00DC1C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167B">
              <w:rPr>
                <w:rFonts w:ascii="Comic Sans MS" w:hAnsi="Comic Sans MS"/>
                <w:b/>
                <w:sz w:val="20"/>
                <w:szCs w:val="20"/>
              </w:rPr>
              <w:t>Session</w:t>
            </w:r>
          </w:p>
        </w:tc>
        <w:tc>
          <w:tcPr>
            <w:tcW w:w="4881" w:type="dxa"/>
          </w:tcPr>
          <w:p w:rsidR="00DC1C3F" w:rsidRPr="00ED167B" w:rsidRDefault="00DC1C3F" w:rsidP="00DC1C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167B">
              <w:rPr>
                <w:rFonts w:ascii="Comic Sans MS" w:hAnsi="Comic Sans MS"/>
                <w:b/>
                <w:sz w:val="20"/>
                <w:szCs w:val="20"/>
                <w:u w:val="single"/>
              </w:rPr>
              <w:t>National Curriculum objective</w:t>
            </w:r>
            <w:r w:rsidRPr="00ED167B">
              <w:rPr>
                <w:rFonts w:ascii="Comic Sans MS" w:hAnsi="Comic Sans MS"/>
                <w:b/>
                <w:sz w:val="20"/>
                <w:szCs w:val="20"/>
              </w:rPr>
              <w:br/>
              <w:t>Children are to learn about:</w:t>
            </w:r>
          </w:p>
        </w:tc>
        <w:tc>
          <w:tcPr>
            <w:tcW w:w="3006" w:type="dxa"/>
          </w:tcPr>
          <w:p w:rsidR="00DC1C3F" w:rsidRPr="00ED167B" w:rsidRDefault="00DC1C3F" w:rsidP="00DC1C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167B">
              <w:rPr>
                <w:rFonts w:ascii="Comic Sans MS" w:hAnsi="Comic Sans MS"/>
                <w:b/>
                <w:sz w:val="20"/>
                <w:szCs w:val="20"/>
              </w:rPr>
              <w:t xml:space="preserve">Activity. 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r>
              <w:t>NC statement</w:t>
            </w:r>
          </w:p>
        </w:tc>
        <w:tc>
          <w:tcPr>
            <w:tcW w:w="3006" w:type="dxa"/>
          </w:tcPr>
          <w:p w:rsidR="0056314C" w:rsidRDefault="0056314C" w:rsidP="0056314C">
            <w:r>
              <w:t xml:space="preserve">Activity 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/>
        </w:tc>
        <w:tc>
          <w:tcPr>
            <w:tcW w:w="3006" w:type="dxa"/>
          </w:tcPr>
          <w:p w:rsidR="0056314C" w:rsidRPr="00B53904" w:rsidRDefault="0056314C" w:rsidP="0056314C">
            <w:pPr>
              <w:rPr>
                <w:u w:val="single"/>
              </w:rPr>
            </w:pPr>
            <w:r w:rsidRPr="00B53904">
              <w:rPr>
                <w:u w:val="single"/>
              </w:rPr>
              <w:t>Introduction to topic</w:t>
            </w:r>
          </w:p>
          <w:p w:rsidR="0056314C" w:rsidRDefault="0056314C" w:rsidP="0056314C">
            <w:r>
              <w:t>Children to create a knowledge map listing all the things they already know about pirates..</w:t>
            </w:r>
            <w:r>
              <w:br/>
            </w:r>
            <w:r w:rsidRPr="00B53904">
              <w:rPr>
                <w:b/>
              </w:rPr>
              <w:t>Show Twinkl ppt</w:t>
            </w:r>
            <w:r>
              <w:t>- all about pirates.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u w:val="single"/>
              </w:rPr>
            </w:pPr>
            <w:r w:rsidRPr="00B53904">
              <w:rPr>
                <w:u w:val="single"/>
              </w:rPr>
              <w:t>History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1"/>
              </w:numPr>
            </w:pPr>
            <w:r>
              <w:t xml:space="preserve">Events beyond living memory that are significant nationally or globally. </w:t>
            </w:r>
          </w:p>
          <w:p w:rsidR="0056314C" w:rsidRPr="00B53904" w:rsidRDefault="0056314C" w:rsidP="0056314C">
            <w:pPr>
              <w:shd w:val="clear" w:color="auto" w:fill="FFFFFF"/>
              <w:spacing w:before="60"/>
              <w:textAlignment w:val="baseline"/>
              <w:outlineLvl w:val="1"/>
              <w:rPr>
                <w:u w:val="single"/>
              </w:rPr>
            </w:pPr>
          </w:p>
        </w:tc>
        <w:tc>
          <w:tcPr>
            <w:tcW w:w="3006" w:type="dxa"/>
          </w:tcPr>
          <w:p w:rsidR="0056314C" w:rsidRDefault="0056314C" w:rsidP="0056314C">
            <w:r w:rsidRPr="00B53904">
              <w:rPr>
                <w:b/>
              </w:rPr>
              <w:t xml:space="preserve">Show children Twinkl ppt </w:t>
            </w:r>
            <w:r>
              <w:t xml:space="preserve">about famous pirates. Choose a pirate and draw and label them. </w:t>
            </w:r>
          </w:p>
        </w:tc>
      </w:tr>
      <w:tr w:rsidR="0056314C" w:rsidTr="00152A80">
        <w:trPr>
          <w:trHeight w:val="2610"/>
        </w:trPr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Pr="00B53904" w:rsidRDefault="0056314C" w:rsidP="0056314C">
            <w:pPr>
              <w:rPr>
                <w:u w:val="single"/>
              </w:rPr>
            </w:pPr>
            <w:r w:rsidRPr="00B53904">
              <w:rPr>
                <w:u w:val="single"/>
              </w:rPr>
              <w:t>History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1"/>
              </w:numPr>
            </w:pPr>
            <w:r>
              <w:t xml:space="preserve">Events beyond living memory that are significant nationally or globally. 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1"/>
              </w:numPr>
            </w:pPr>
            <w:r>
              <w:t xml:space="preserve">The lives of significant individuals in the past who have contributed to national and international achievements. 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1"/>
              </w:numPr>
            </w:pPr>
            <w:r>
              <w:t xml:space="preserve">Significant historical people in their own locality. </w:t>
            </w:r>
          </w:p>
          <w:p w:rsidR="007378E6" w:rsidRDefault="007378E6" w:rsidP="007378E6">
            <w:pPr>
              <w:pStyle w:val="ListParagraph"/>
            </w:pPr>
          </w:p>
          <w:p w:rsidR="007378E6" w:rsidRDefault="007378E6" w:rsidP="007378E6"/>
        </w:tc>
        <w:tc>
          <w:tcPr>
            <w:tcW w:w="3006" w:type="dxa"/>
          </w:tcPr>
          <w:p w:rsidR="0056314C" w:rsidRDefault="0056314C" w:rsidP="0056314C">
            <w:r>
              <w:t xml:space="preserve">Explain that as well as pirates there were lots of explorers at the same time. Introduce Captain Cook. Show ppt. </w:t>
            </w:r>
          </w:p>
          <w:p w:rsidR="0056314C" w:rsidRDefault="0056314C" w:rsidP="0056314C"/>
          <w:p w:rsidR="0056314C" w:rsidRDefault="0056314C" w:rsidP="0056314C">
            <w:r>
              <w:t xml:space="preserve">Complete fact sheet about his voyages. </w:t>
            </w:r>
          </w:p>
          <w:p w:rsidR="0056314C" w:rsidRDefault="0056314C" w:rsidP="0056314C"/>
          <w:p w:rsidR="0056314C" w:rsidRDefault="0056314C" w:rsidP="0056314C">
            <w:r>
              <w:t>Visit Captain Cook’s Museum.</w:t>
            </w:r>
          </w:p>
          <w:p w:rsidR="007378E6" w:rsidRDefault="007378E6" w:rsidP="0056314C"/>
        </w:tc>
      </w:tr>
      <w:tr w:rsidR="00152A80" w:rsidTr="00DC1C3F">
        <w:trPr>
          <w:trHeight w:val="1950"/>
        </w:trPr>
        <w:tc>
          <w:tcPr>
            <w:tcW w:w="1129" w:type="dxa"/>
          </w:tcPr>
          <w:p w:rsidR="00152A80" w:rsidRDefault="00152A80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152A80" w:rsidRPr="00B53904" w:rsidRDefault="00152A80" w:rsidP="00152A80">
            <w:pPr>
              <w:rPr>
                <w:u w:val="single"/>
              </w:rPr>
            </w:pPr>
            <w:r w:rsidRPr="007378E6">
              <w:rPr>
                <w:u w:val="single"/>
              </w:rPr>
              <w:t>Geography</w:t>
            </w:r>
            <w:r>
              <w:t xml:space="preserve"> – Identify seasonal and daily weather patterns in the UK and location of hot and cold areas of the world in relation to the equator and the N and S Poles.</w:t>
            </w:r>
          </w:p>
        </w:tc>
        <w:tc>
          <w:tcPr>
            <w:tcW w:w="3006" w:type="dxa"/>
          </w:tcPr>
          <w:p w:rsidR="00152A80" w:rsidRDefault="00152A80" w:rsidP="00152A80">
            <w:r>
              <w:t>Look at hot places Captain Cook visited Australia and Hawaii. Look at the equator. Compare with UK and N/S poles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FB7219" w:rsidRDefault="0056314C" w:rsidP="0056314C">
            <w:r w:rsidRPr="00C035F9">
              <w:rPr>
                <w:u w:val="single"/>
              </w:rPr>
              <w:t>Art</w:t>
            </w:r>
            <w:r>
              <w:br/>
              <w:t>To use drawing and painting to develop and share their ideas.</w:t>
            </w:r>
          </w:p>
          <w:p w:rsidR="00FB7219" w:rsidRDefault="00FB7219" w:rsidP="0056314C"/>
          <w:p w:rsidR="00FB7219" w:rsidRPr="00FB7219" w:rsidRDefault="00FB7219" w:rsidP="00FB7219">
            <w:r w:rsidRPr="00FB7219">
              <w:t xml:space="preserve"> Use techniques including carbon printing, relief, press</w:t>
            </w:r>
            <w:r>
              <w:t xml:space="preserve">, </w:t>
            </w:r>
            <w:r w:rsidRPr="00FB7219">
              <w:t>fabric printing and rubbings (colour, pattern, texture, line, shape, form and space</w:t>
            </w:r>
            <w:r>
              <w:t>)</w:t>
            </w:r>
            <w:r w:rsidRPr="00FB7219">
              <w:t>.</w:t>
            </w:r>
          </w:p>
          <w:p w:rsidR="00FB7219" w:rsidRDefault="00FB7219" w:rsidP="00FB7219">
            <w:pPr>
              <w:rPr>
                <w:b/>
              </w:rPr>
            </w:pPr>
          </w:p>
          <w:p w:rsidR="0056314C" w:rsidRDefault="00FB7219" w:rsidP="00FB7219">
            <w:r>
              <w:t>Experiment with basic tools on rigid and flexible materials.</w:t>
            </w:r>
            <w:r w:rsidR="0056314C">
              <w:br/>
            </w:r>
          </w:p>
        </w:tc>
        <w:tc>
          <w:tcPr>
            <w:tcW w:w="3006" w:type="dxa"/>
          </w:tcPr>
          <w:p w:rsidR="0056314C" w:rsidRDefault="0056314C" w:rsidP="0056314C">
            <w:r>
              <w:t>Show ppt about different pirate boat types.</w:t>
            </w:r>
          </w:p>
          <w:p w:rsidR="0056314C" w:rsidRDefault="0056314C" w:rsidP="0056314C">
            <w:r>
              <w:t xml:space="preserve">Children to draw and create a picture of a pirate boat using paint. </w:t>
            </w:r>
          </w:p>
          <w:p w:rsidR="00FB7219" w:rsidRDefault="00FB7219" w:rsidP="0056314C"/>
          <w:p w:rsidR="00FB7219" w:rsidRDefault="00FB7219" w:rsidP="0056314C">
            <w:r>
              <w:t xml:space="preserve">Children to create effects on the boat using rope printing. </w:t>
            </w:r>
          </w:p>
        </w:tc>
      </w:tr>
      <w:tr w:rsidR="0056314C" w:rsidTr="00C375A4">
        <w:trPr>
          <w:trHeight w:val="2295"/>
        </w:trPr>
        <w:tc>
          <w:tcPr>
            <w:tcW w:w="1129" w:type="dxa"/>
          </w:tcPr>
          <w:p w:rsidR="0056314C" w:rsidRPr="007378E6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Pr="008D0A77" w:rsidRDefault="0056314C" w:rsidP="0056314C">
            <w:pPr>
              <w:rPr>
                <w:u w:val="single"/>
              </w:rPr>
            </w:pPr>
            <w:r w:rsidRPr="008D0A77">
              <w:rPr>
                <w:u w:val="single"/>
              </w:rPr>
              <w:t xml:space="preserve">Geography 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2"/>
              </w:numPr>
            </w:pPr>
            <w:r>
              <w:t xml:space="preserve">Use basic geographical vocabulary to refer to key physical features and key human features. 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2"/>
              </w:numPr>
            </w:pPr>
            <w:r>
              <w:t>Use aerial photographs to recognise landmarks and basic human and physical features .</w:t>
            </w:r>
          </w:p>
          <w:p w:rsidR="00C375A4" w:rsidRDefault="00C375A4" w:rsidP="00C375A4">
            <w:pPr>
              <w:pStyle w:val="ListParagraph"/>
            </w:pPr>
          </w:p>
          <w:p w:rsidR="00C375A4" w:rsidRDefault="00C375A4" w:rsidP="00C375A4"/>
        </w:tc>
        <w:tc>
          <w:tcPr>
            <w:tcW w:w="3006" w:type="dxa"/>
          </w:tcPr>
          <w:p w:rsidR="0056314C" w:rsidRDefault="0056314C" w:rsidP="0056314C">
            <w:r>
              <w:t>Show ppt of different vocab for human and physical features. Give children aerial photos, children to  label these key features.</w:t>
            </w:r>
          </w:p>
          <w:p w:rsidR="00C375A4" w:rsidRDefault="00C375A4" w:rsidP="0056314C"/>
          <w:p w:rsidR="00C375A4" w:rsidRDefault="00C375A4" w:rsidP="0056314C"/>
          <w:p w:rsidR="00C375A4" w:rsidRDefault="00C375A4" w:rsidP="0056314C"/>
          <w:p w:rsidR="00C375A4" w:rsidRDefault="00C375A4" w:rsidP="0056314C"/>
        </w:tc>
      </w:tr>
      <w:tr w:rsidR="00C375A4" w:rsidTr="00DC1C3F">
        <w:trPr>
          <w:trHeight w:val="1200"/>
        </w:trPr>
        <w:tc>
          <w:tcPr>
            <w:tcW w:w="1129" w:type="dxa"/>
          </w:tcPr>
          <w:p w:rsidR="00C375A4" w:rsidRDefault="00C375A4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C375A4" w:rsidRDefault="00C375A4" w:rsidP="00C375A4">
            <w:r w:rsidRPr="00C375A4">
              <w:rPr>
                <w:u w:val="single"/>
              </w:rPr>
              <w:t>Geography</w:t>
            </w:r>
            <w:r>
              <w:t xml:space="preserve"> </w:t>
            </w:r>
          </w:p>
          <w:p w:rsidR="00C375A4" w:rsidRDefault="00C375A4" w:rsidP="00C375A4">
            <w:r>
              <w:t>Use fieldwork and observational skills to study geography of their school and grounds and key human/physical features of the environment.</w:t>
            </w:r>
          </w:p>
          <w:p w:rsidR="00FB7219" w:rsidRDefault="00FB7219" w:rsidP="00C375A4">
            <w:pPr>
              <w:rPr>
                <w:u w:val="single"/>
              </w:rPr>
            </w:pPr>
          </w:p>
          <w:p w:rsidR="00FB7219" w:rsidRPr="00FB7219" w:rsidRDefault="00FB7219" w:rsidP="00FB7219">
            <w:r w:rsidRPr="00FB7219">
              <w:rPr>
                <w:u w:val="single"/>
              </w:rPr>
              <w:t>Art</w:t>
            </w:r>
            <w:r w:rsidRPr="00FB7219">
              <w:t xml:space="preserve"> - Use techniques including carbon printing, relief, press and fabric printing and rubbings (colour, pattern, texture, line, shape, form and space.</w:t>
            </w:r>
          </w:p>
          <w:p w:rsidR="00FB7219" w:rsidRDefault="00FB7219" w:rsidP="00FB7219">
            <w:pPr>
              <w:rPr>
                <w:b/>
              </w:rPr>
            </w:pPr>
          </w:p>
          <w:p w:rsidR="00FB7219" w:rsidRPr="008D0A77" w:rsidRDefault="00FB7219" w:rsidP="00FB7219">
            <w:pPr>
              <w:rPr>
                <w:u w:val="single"/>
              </w:rPr>
            </w:pPr>
            <w:r>
              <w:t>Experiment with basic tools on rigid and flexible materials.</w:t>
            </w:r>
          </w:p>
        </w:tc>
        <w:tc>
          <w:tcPr>
            <w:tcW w:w="3006" w:type="dxa"/>
          </w:tcPr>
          <w:p w:rsidR="00C375A4" w:rsidRDefault="00C375A4" w:rsidP="00C375A4">
            <w:r>
              <w:t>Treasure hunt around school. Identify human and physical features. Create map.</w:t>
            </w:r>
          </w:p>
          <w:p w:rsidR="00FB7219" w:rsidRDefault="00FB7219" w:rsidP="00C375A4"/>
          <w:p w:rsidR="00FB7219" w:rsidRDefault="00FB7219" w:rsidP="00C375A4">
            <w:r>
              <w:t>Create symbols on the map using rubbings (trees, twigs, playground surface etc.</w:t>
            </w:r>
          </w:p>
          <w:p w:rsidR="00FB7219" w:rsidRDefault="00FB7219" w:rsidP="00C375A4">
            <w:r>
              <w:t>Create a map symbol using potato/carrot  carving/print or polystyrene.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Pr="008D0A77" w:rsidRDefault="0056314C" w:rsidP="0056314C">
            <w:pPr>
              <w:rPr>
                <w:u w:val="single"/>
              </w:rPr>
            </w:pPr>
            <w:r w:rsidRPr="008D0A77">
              <w:rPr>
                <w:u w:val="single"/>
              </w:rPr>
              <w:t xml:space="preserve">Geography </w:t>
            </w:r>
          </w:p>
          <w:p w:rsidR="0056314C" w:rsidRDefault="0056314C" w:rsidP="0056314C">
            <w:r>
              <w:t xml:space="preserve">Name locate and identify characteristics of the four countries and capital cities of the United Kingdom and its surrounding areas. </w:t>
            </w:r>
          </w:p>
          <w:p w:rsidR="0056314C" w:rsidRDefault="0056314C" w:rsidP="0056314C"/>
        </w:tc>
        <w:tc>
          <w:tcPr>
            <w:tcW w:w="3006" w:type="dxa"/>
          </w:tcPr>
          <w:p w:rsidR="0056314C" w:rsidRDefault="0056314C" w:rsidP="0056314C">
            <w:r>
              <w:t xml:space="preserve">Children to learn about 4 countries in UK, and their key features. </w:t>
            </w:r>
          </w:p>
          <w:p w:rsidR="0056314C" w:rsidRDefault="0056314C" w:rsidP="0056314C">
            <w:r>
              <w:t xml:space="preserve">Children to look at the flags of each country and how this merges into the UK flag. </w:t>
            </w:r>
            <w:r>
              <w:br/>
              <w:t>Children to create a tourist leaflet about each countries capital.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Pr="008D0A77" w:rsidRDefault="0056314C" w:rsidP="0056314C">
            <w:pPr>
              <w:rPr>
                <w:u w:val="single"/>
              </w:rPr>
            </w:pPr>
            <w:r w:rsidRPr="008D0A77">
              <w:rPr>
                <w:u w:val="single"/>
              </w:rPr>
              <w:t>DT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3"/>
              </w:numPr>
            </w:pPr>
            <w:r>
              <w:t>Generate, develop, model and communicate their ideas through talking, drawing, templates, mock ups.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3"/>
              </w:numPr>
            </w:pPr>
            <w:r>
              <w:t>Select from and use a range of tools and equipment to perform practical tasks.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3"/>
              </w:numPr>
            </w:pPr>
            <w:r>
              <w:t>Select and use a wide range of materials and components.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3"/>
              </w:numPr>
            </w:pPr>
            <w:r>
              <w:t>Evaluate their ideas and products against the design criteria.</w:t>
            </w:r>
          </w:p>
        </w:tc>
        <w:tc>
          <w:tcPr>
            <w:tcW w:w="3006" w:type="dxa"/>
          </w:tcPr>
          <w:p w:rsidR="0056314C" w:rsidRDefault="0056314C" w:rsidP="0056314C">
            <w:r>
              <w:t>Children to think about the UK flag and what it represents. Look at different pirate flags and what they mean.</w:t>
            </w:r>
          </w:p>
          <w:p w:rsidR="0056314C" w:rsidRDefault="0056314C" w:rsidP="0056314C">
            <w:r>
              <w:t>Children to sketch their own pirate flag.</w:t>
            </w:r>
          </w:p>
          <w:p w:rsidR="0056314C" w:rsidRDefault="0056314C" w:rsidP="0056314C">
            <w:r>
              <w:t>Children to choose materials to make the flag.</w:t>
            </w:r>
          </w:p>
          <w:p w:rsidR="0056314C" w:rsidRDefault="0056314C" w:rsidP="0056314C">
            <w:r>
              <w:t>Children to make their pirate flag.</w:t>
            </w:r>
          </w:p>
          <w:p w:rsidR="0056314C" w:rsidRDefault="0056314C" w:rsidP="0056314C">
            <w:r>
              <w:t>Children to evaluate their flag.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Pr="001B34BB" w:rsidRDefault="0056314C" w:rsidP="0056314C">
            <w:pPr>
              <w:rPr>
                <w:u w:val="single"/>
              </w:rPr>
            </w:pPr>
            <w:r w:rsidRPr="001B34BB">
              <w:rPr>
                <w:u w:val="single"/>
              </w:rPr>
              <w:t>Geography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4"/>
              </w:numPr>
            </w:pPr>
            <w:r>
              <w:t xml:space="preserve">Devise a simple map, use and construct basic symbols in a key. </w:t>
            </w:r>
          </w:p>
        </w:tc>
        <w:tc>
          <w:tcPr>
            <w:tcW w:w="3006" w:type="dxa"/>
          </w:tcPr>
          <w:p w:rsidR="0056314C" w:rsidRDefault="0056314C" w:rsidP="0056314C">
            <w:r>
              <w:t xml:space="preserve">Children to learn about compasses and why these were important for pirates. </w:t>
            </w:r>
          </w:p>
          <w:p w:rsidR="0056314C" w:rsidRDefault="0056314C" w:rsidP="0056314C">
            <w:r>
              <w:t xml:space="preserve">Children to draw their own pirate map to treasure including a compass in the corner and a key for people to follow. 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Pr="009E2292" w:rsidRDefault="0056314C" w:rsidP="0056314C">
            <w:pPr>
              <w:rPr>
                <w:u w:val="single"/>
              </w:rPr>
            </w:pPr>
            <w:r w:rsidRPr="009E2292">
              <w:rPr>
                <w:u w:val="single"/>
              </w:rPr>
              <w:t>Music</w:t>
            </w:r>
          </w:p>
          <w:p w:rsidR="0056314C" w:rsidRPr="009E2292" w:rsidRDefault="0056314C" w:rsidP="005631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9E2292">
              <w:rPr>
                <w:rFonts w:ascii="Comic Sans MS" w:hAnsi="Comic Sans MS"/>
                <w:sz w:val="20"/>
                <w:szCs w:val="20"/>
              </w:rPr>
              <w:lastRenderedPageBreak/>
              <w:t>Use voices expressively and creatively by singing songs and speaking chants and rhymes</w:t>
            </w:r>
            <w:r w:rsidRPr="009E229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  <w:p w:rsidR="0056314C" w:rsidRDefault="0056314C" w:rsidP="0056314C">
            <w:pPr>
              <w:pStyle w:val="ListParagraph"/>
              <w:numPr>
                <w:ilvl w:val="0"/>
                <w:numId w:val="4"/>
              </w:numPr>
            </w:pPr>
            <w:r w:rsidRPr="009E2292">
              <w:rPr>
                <w:rFonts w:ascii="Comic Sans MS" w:hAnsi="Comic Sans MS"/>
                <w:sz w:val="20"/>
                <w:szCs w:val="20"/>
              </w:rPr>
              <w:t>Listen with concentration and understanding to a range of high-quality live and recorded music.</w:t>
            </w:r>
          </w:p>
          <w:p w:rsidR="0056314C" w:rsidRPr="009E2292" w:rsidRDefault="0056314C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9E2292">
              <w:rPr>
                <w:rFonts w:ascii="Comic Sans MS" w:hAnsi="Comic Sans MS"/>
                <w:sz w:val="20"/>
                <w:szCs w:val="20"/>
              </w:rPr>
              <w:t>To know different styles of music need to be sang differently.</w:t>
            </w:r>
          </w:p>
          <w:p w:rsidR="0056314C" w:rsidRPr="009E2292" w:rsidRDefault="0056314C" w:rsidP="0056314C">
            <w:pPr>
              <w:rPr>
                <w:rFonts w:ascii="Comic Sans MS" w:hAnsi="Comic Sans MS"/>
                <w:sz w:val="20"/>
                <w:szCs w:val="36"/>
              </w:rPr>
            </w:pPr>
            <w:r w:rsidRPr="009E2292">
              <w:rPr>
                <w:rFonts w:ascii="Comic Sans MS" w:hAnsi="Comic Sans MS"/>
                <w:sz w:val="20"/>
                <w:szCs w:val="36"/>
              </w:rPr>
              <w:t xml:space="preserve">To know there are different styles (genres) of music. </w:t>
            </w:r>
            <w:r w:rsidRPr="009E2292">
              <w:rPr>
                <w:rFonts w:ascii="Comic Sans MS" w:hAnsi="Comic Sans MS"/>
                <w:sz w:val="20"/>
                <w:szCs w:val="36"/>
              </w:rPr>
              <w:br/>
              <w:t xml:space="preserve">To know how to describe a piece of music with correct terms. </w:t>
            </w:r>
            <w:r w:rsidRPr="009E2292">
              <w:rPr>
                <w:rFonts w:ascii="Comic Sans MS" w:hAnsi="Comic Sans MS"/>
                <w:sz w:val="20"/>
                <w:szCs w:val="36"/>
              </w:rPr>
              <w:br/>
              <w:t>To know the definition of the term tempo.</w:t>
            </w:r>
          </w:p>
          <w:p w:rsidR="0056314C" w:rsidRPr="009E2292" w:rsidRDefault="0056314C" w:rsidP="0056314C">
            <w:pPr>
              <w:rPr>
                <w:rFonts w:ascii="Comic Sans MS" w:hAnsi="Comic Sans MS"/>
                <w:sz w:val="20"/>
                <w:szCs w:val="36"/>
              </w:rPr>
            </w:pPr>
            <w:r w:rsidRPr="009E2292">
              <w:rPr>
                <w:rFonts w:ascii="Comic Sans MS" w:hAnsi="Comic Sans MS"/>
                <w:sz w:val="20"/>
                <w:szCs w:val="36"/>
              </w:rPr>
              <w:t xml:space="preserve">To know the definition of the term texture. </w:t>
            </w:r>
          </w:p>
          <w:p w:rsidR="0056314C" w:rsidRPr="009E2292" w:rsidRDefault="0056314C" w:rsidP="0056314C">
            <w:pPr>
              <w:rPr>
                <w:rFonts w:ascii="Comic Sans MS" w:hAnsi="Comic Sans MS"/>
                <w:sz w:val="20"/>
                <w:szCs w:val="36"/>
              </w:rPr>
            </w:pPr>
            <w:r w:rsidRPr="009E2292">
              <w:rPr>
                <w:rFonts w:ascii="Comic Sans MS" w:hAnsi="Comic Sans MS"/>
                <w:sz w:val="20"/>
                <w:szCs w:val="36"/>
              </w:rPr>
              <w:t>To know the definition of the term structure.</w:t>
            </w:r>
            <w:r>
              <w:rPr>
                <w:rFonts w:ascii="Comic Sans MS" w:hAnsi="Comic Sans MS"/>
                <w:sz w:val="20"/>
                <w:szCs w:val="36"/>
              </w:rPr>
              <w:t>)</w:t>
            </w:r>
          </w:p>
          <w:p w:rsidR="0056314C" w:rsidRDefault="0056314C" w:rsidP="0056314C"/>
        </w:tc>
        <w:tc>
          <w:tcPr>
            <w:tcW w:w="3006" w:type="dxa"/>
          </w:tcPr>
          <w:p w:rsidR="0056314C" w:rsidRDefault="0056314C" w:rsidP="0056314C">
            <w:r>
              <w:lastRenderedPageBreak/>
              <w:t xml:space="preserve">Children to listen to and learn popular sea shanties. </w:t>
            </w:r>
          </w:p>
          <w:p w:rsidR="0056314C" w:rsidRDefault="0056314C" w:rsidP="0056314C">
            <w:r>
              <w:lastRenderedPageBreak/>
              <w:t xml:space="preserve">They can describe the music using key vocabulary. </w:t>
            </w:r>
          </w:p>
          <w:p w:rsidR="0056314C" w:rsidRDefault="0056314C" w:rsidP="0056314C">
            <w:r>
              <w:t xml:space="preserve">Performance in small groups to each other. 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/>
        </w:tc>
        <w:tc>
          <w:tcPr>
            <w:tcW w:w="3006" w:type="dxa"/>
          </w:tcPr>
          <w:p w:rsidR="0056314C" w:rsidRDefault="0056314C" w:rsidP="0056314C">
            <w:r>
              <w:t>Visit to HMS Trincomalee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Pr="00FA01AB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 w:rsidRPr="00FA01AB">
              <w:rPr>
                <w:rFonts w:ascii="Comic Sans MS" w:hAnsi="Comic Sans MS"/>
                <w:sz w:val="20"/>
                <w:szCs w:val="20"/>
                <w:u w:val="single"/>
              </w:rPr>
              <w:t xml:space="preserve">Art </w:t>
            </w:r>
            <w:r>
              <w:rPr>
                <w:rFonts w:ascii="Comic Sans MS" w:hAnsi="Comic Sans MS"/>
                <w:sz w:val="20"/>
                <w:szCs w:val="20"/>
              </w:rPr>
              <w:t>- Join fabrics and apply decorations such as a running or over stitch.</w:t>
            </w:r>
          </w:p>
        </w:tc>
        <w:tc>
          <w:tcPr>
            <w:tcW w:w="3006" w:type="dxa"/>
          </w:tcPr>
          <w:p w:rsidR="0056314C" w:rsidRPr="00FA01AB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coin bag for a pirate.</w:t>
            </w: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 w:rsidRPr="00FA01AB">
              <w:rPr>
                <w:rFonts w:ascii="Comic Sans MS" w:hAnsi="Comic Sans MS"/>
                <w:sz w:val="20"/>
                <w:szCs w:val="20"/>
                <w:u w:val="single"/>
              </w:rPr>
              <w:t xml:space="preserve">DT </w:t>
            </w:r>
            <w:r>
              <w:rPr>
                <w:rFonts w:ascii="Comic Sans MS" w:hAnsi="Comic Sans MS"/>
                <w:sz w:val="20"/>
                <w:szCs w:val="20"/>
              </w:rPr>
              <w:t>– Use a range of tools (measure, mark out, cut, shape etc.)</w:t>
            </w: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7219" w:rsidRPr="00FB7219" w:rsidRDefault="00FB7219" w:rsidP="00FB7219">
            <w:r w:rsidRPr="00FB7219">
              <w:rPr>
                <w:u w:val="single"/>
              </w:rPr>
              <w:t>Art</w:t>
            </w:r>
            <w:r w:rsidRPr="00FB7219">
              <w:t xml:space="preserve"> - Use techniques including carbon printing, relief, press and fabric printing and rubbings (colour, pattern, texture, line, shape, form and space.</w:t>
            </w:r>
          </w:p>
          <w:p w:rsidR="00FB7219" w:rsidRDefault="00FB7219" w:rsidP="00FB7219">
            <w:pPr>
              <w:rPr>
                <w:b/>
              </w:rPr>
            </w:pPr>
          </w:p>
          <w:p w:rsidR="00FB7219" w:rsidRPr="00FA01AB" w:rsidRDefault="00FB7219" w:rsidP="00FB7219">
            <w:pPr>
              <w:rPr>
                <w:rFonts w:ascii="Comic Sans MS" w:hAnsi="Comic Sans MS"/>
                <w:sz w:val="20"/>
                <w:szCs w:val="20"/>
              </w:rPr>
            </w:pPr>
            <w:r>
              <w:t>Experiment with basic tools on rigid and flexible materials.</w:t>
            </w:r>
          </w:p>
        </w:tc>
        <w:tc>
          <w:tcPr>
            <w:tcW w:w="3006" w:type="dxa"/>
          </w:tcPr>
          <w:p w:rsidR="0056314C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pirate hat</w:t>
            </w:r>
          </w:p>
          <w:p w:rsidR="00FA01AB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an eye patch</w:t>
            </w:r>
          </w:p>
          <w:p w:rsidR="00FA01AB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treasure chest</w:t>
            </w:r>
          </w:p>
          <w:p w:rsidR="00FA01AB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telescope.</w:t>
            </w:r>
          </w:p>
          <w:p w:rsidR="00FA01AB" w:rsidRDefault="00FA01AB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pirate boat/ship</w:t>
            </w: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paper mâché to create treasure chests. </w:t>
            </w: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detail to above activities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through rope printing/cardboard relief/vegetable prints etc. </w:t>
            </w:r>
          </w:p>
          <w:p w:rsidR="00FB7219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7219" w:rsidRPr="00FA01AB" w:rsidRDefault="00FB7219" w:rsidP="005631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314C" w:rsidTr="00DC1C3F">
        <w:tc>
          <w:tcPr>
            <w:tcW w:w="1129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881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06" w:type="dxa"/>
          </w:tcPr>
          <w:p w:rsidR="0056314C" w:rsidRDefault="0056314C" w:rsidP="005631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C1C3F" w:rsidRPr="00DC1C3F" w:rsidRDefault="00DC1C3F">
      <w:pPr>
        <w:rPr>
          <w:rFonts w:ascii="Comic Sans MS" w:hAnsi="Comic Sans MS"/>
          <w:sz w:val="40"/>
          <w:szCs w:val="40"/>
        </w:rPr>
      </w:pPr>
    </w:p>
    <w:sectPr w:rsidR="00DC1C3F" w:rsidRPr="00DC1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2311"/>
    <w:multiLevelType w:val="hybridMultilevel"/>
    <w:tmpl w:val="1668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4648"/>
    <w:multiLevelType w:val="hybridMultilevel"/>
    <w:tmpl w:val="ABE0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36FC"/>
    <w:multiLevelType w:val="hybridMultilevel"/>
    <w:tmpl w:val="2350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4695"/>
    <w:multiLevelType w:val="hybridMultilevel"/>
    <w:tmpl w:val="1366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3F"/>
    <w:rsid w:val="00152A80"/>
    <w:rsid w:val="0056314C"/>
    <w:rsid w:val="007378E6"/>
    <w:rsid w:val="0076235C"/>
    <w:rsid w:val="00C375A4"/>
    <w:rsid w:val="00C72132"/>
    <w:rsid w:val="00DC1C3F"/>
    <w:rsid w:val="00ED167B"/>
    <w:rsid w:val="00F77648"/>
    <w:rsid w:val="00FA01AB"/>
    <w:rsid w:val="00FB7219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4361"/>
  <w15:chartTrackingRefBased/>
  <w15:docId w15:val="{D3073E6D-3520-4A55-BACE-EE83AA4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3F"/>
  </w:style>
  <w:style w:type="table" w:styleId="TableGrid">
    <w:name w:val="Table Grid"/>
    <w:basedOn w:val="TableNormal"/>
    <w:uiPriority w:val="39"/>
    <w:rsid w:val="00DC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C</dc:creator>
  <cp:keywords/>
  <dc:description/>
  <cp:lastModifiedBy>Howe, C</cp:lastModifiedBy>
  <cp:revision>6</cp:revision>
  <dcterms:created xsi:type="dcterms:W3CDTF">2020-03-24T15:45:00Z</dcterms:created>
  <dcterms:modified xsi:type="dcterms:W3CDTF">2020-06-10T11:41:00Z</dcterms:modified>
</cp:coreProperties>
</file>